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EC" w:rsidRPr="00951EF6" w:rsidRDefault="002E4EE8">
      <w:pPr>
        <w:rPr>
          <w:b/>
          <w:noProof/>
          <w:sz w:val="28"/>
          <w:szCs w:val="28"/>
          <w:lang w:eastAsia="sl-SI"/>
        </w:rPr>
      </w:pPr>
      <w:r w:rsidRPr="00951EF6">
        <w:rPr>
          <w:b/>
          <w:noProof/>
          <w:sz w:val="28"/>
          <w:szCs w:val="28"/>
          <w:lang w:eastAsia="sl-SI"/>
        </w:rPr>
        <w:t>Kdaj uporabiti      THIS/THESE     in kdaj uporabiti    THAT/THOSE</w:t>
      </w:r>
      <w:r w:rsidR="00951EF6">
        <w:rPr>
          <w:b/>
          <w:noProof/>
          <w:sz w:val="28"/>
          <w:szCs w:val="28"/>
          <w:lang w:eastAsia="sl-SI"/>
        </w:rPr>
        <w:t xml:space="preserve"> ?</w:t>
      </w:r>
    </w:p>
    <w:p w:rsidR="002E4EE8" w:rsidRDefault="002E4EE8">
      <w:pPr>
        <w:rPr>
          <w:noProof/>
          <w:lang w:eastAsia="sl-SI"/>
        </w:rPr>
      </w:pPr>
      <w:r>
        <w:rPr>
          <w:noProof/>
          <w:lang w:eastAsia="sl-SI"/>
        </w:rPr>
        <w:t>THIS – ta,to                                   THESE – ti,te,ta</w:t>
      </w:r>
    </w:p>
    <w:p w:rsidR="002E4EE8" w:rsidRDefault="002E4EE8">
      <w:pPr>
        <w:rPr>
          <w:noProof/>
          <w:lang w:eastAsia="sl-SI"/>
        </w:rPr>
      </w:pPr>
      <w:r>
        <w:rPr>
          <w:noProof/>
          <w:lang w:eastAsia="sl-SI"/>
        </w:rPr>
        <w:t>THAT – tisti, tista, tisto                THOSE – tisti,tiste,tista</w:t>
      </w:r>
    </w:p>
    <w:p w:rsidR="002E4EE8" w:rsidRDefault="002E4EE8">
      <w:pPr>
        <w:rPr>
          <w:noProof/>
          <w:lang w:eastAsia="sl-SI"/>
        </w:rPr>
      </w:pPr>
      <w:r>
        <w:rPr>
          <w:noProof/>
          <w:lang w:eastAsia="sl-SI"/>
        </w:rPr>
        <w:t>Poglejmo na primeru.</w:t>
      </w:r>
    </w:p>
    <w:p w:rsidR="002E4EE8" w:rsidRDefault="00C77DE9">
      <w:pPr>
        <w:rPr>
          <w:noProof/>
          <w:lang w:eastAsia="sl-SI"/>
        </w:rPr>
      </w:pPr>
      <w:r>
        <w:rPr>
          <w:noProof/>
          <w:lang w:eastAsia="sl-SI"/>
        </w:rPr>
        <w:t xml:space="preserve">               </w:t>
      </w:r>
      <w:r w:rsidR="00951EF6">
        <w:rPr>
          <w:noProof/>
          <w:lang w:eastAsia="sl-SI"/>
        </w:rPr>
        <w:t xml:space="preserve">         </w:t>
      </w:r>
      <w:r>
        <w:rPr>
          <w:noProof/>
          <w:lang w:eastAsia="sl-SI"/>
        </w:rPr>
        <w:drawing>
          <wp:inline distT="0" distB="0" distL="0" distR="0">
            <wp:extent cx="2447925" cy="1857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DE9" w:rsidRDefault="00C77DE9">
      <w:pPr>
        <w:rPr>
          <w:noProof/>
          <w:lang w:eastAsia="sl-SI"/>
        </w:rPr>
      </w:pPr>
      <w:r>
        <w:rPr>
          <w:noProof/>
          <w:lang w:eastAsia="sl-SI"/>
        </w:rPr>
        <w:t xml:space="preserve">Če je predmet </w:t>
      </w:r>
      <w:r w:rsidRPr="00C77DE9">
        <w:rPr>
          <w:b/>
          <w:noProof/>
          <w:lang w:eastAsia="sl-SI"/>
        </w:rPr>
        <w:t>en sam</w:t>
      </w:r>
      <w:r>
        <w:rPr>
          <w:noProof/>
          <w:lang w:eastAsia="sl-SI"/>
        </w:rPr>
        <w:t xml:space="preserve"> in je ta predmet </w:t>
      </w:r>
      <w:r w:rsidRPr="00C77DE9">
        <w:rPr>
          <w:b/>
          <w:noProof/>
          <w:lang w:eastAsia="sl-SI"/>
        </w:rPr>
        <w:t>blizu</w:t>
      </w:r>
      <w:r>
        <w:rPr>
          <w:b/>
          <w:noProof/>
          <w:lang w:eastAsia="sl-SI"/>
        </w:rPr>
        <w:t xml:space="preserve"> nas</w:t>
      </w:r>
      <w:r>
        <w:rPr>
          <w:noProof/>
          <w:lang w:eastAsia="sl-SI"/>
        </w:rPr>
        <w:t xml:space="preserve"> uporabimo  </w:t>
      </w:r>
      <w:r w:rsidRPr="00C77DE9">
        <w:rPr>
          <w:b/>
          <w:noProof/>
          <w:lang w:eastAsia="sl-SI"/>
        </w:rPr>
        <w:t>THIS.</w:t>
      </w:r>
    </w:p>
    <w:p w:rsidR="00C77DE9" w:rsidRDefault="00C77DE9">
      <w:pPr>
        <w:rPr>
          <w:noProof/>
          <w:lang w:eastAsia="sl-SI"/>
        </w:rPr>
      </w:pPr>
      <w:r>
        <w:rPr>
          <w:noProof/>
          <w:lang w:eastAsia="sl-SI"/>
        </w:rPr>
        <w:t xml:space="preserve">Če je predmetov </w:t>
      </w:r>
      <w:r w:rsidRPr="00C77DE9">
        <w:rPr>
          <w:b/>
          <w:noProof/>
          <w:lang w:eastAsia="sl-SI"/>
        </w:rPr>
        <w:t>več</w:t>
      </w:r>
      <w:r>
        <w:rPr>
          <w:noProof/>
          <w:lang w:eastAsia="sl-SI"/>
        </w:rPr>
        <w:t xml:space="preserve"> in so ti predmeti še vedno </w:t>
      </w:r>
      <w:r w:rsidRPr="00C77DE9">
        <w:rPr>
          <w:b/>
          <w:noProof/>
          <w:lang w:eastAsia="sl-SI"/>
        </w:rPr>
        <w:t>blizu</w:t>
      </w:r>
      <w:r>
        <w:rPr>
          <w:noProof/>
          <w:lang w:eastAsia="sl-SI"/>
        </w:rPr>
        <w:t xml:space="preserve"> nas uporabimo </w:t>
      </w:r>
      <w:r w:rsidRPr="00C77DE9">
        <w:rPr>
          <w:b/>
          <w:noProof/>
          <w:lang w:eastAsia="sl-SI"/>
        </w:rPr>
        <w:t>THESE</w:t>
      </w:r>
      <w:r>
        <w:rPr>
          <w:noProof/>
          <w:lang w:eastAsia="sl-SI"/>
        </w:rPr>
        <w:t>.</w:t>
      </w:r>
    </w:p>
    <w:p w:rsidR="00C77DE9" w:rsidRPr="00C77DE9" w:rsidRDefault="00C77DE9">
      <w:pPr>
        <w:rPr>
          <w:b/>
          <w:noProof/>
          <w:lang w:eastAsia="sl-SI"/>
        </w:rPr>
      </w:pPr>
      <w:r>
        <w:rPr>
          <w:noProof/>
          <w:lang w:eastAsia="sl-SI"/>
        </w:rPr>
        <w:t xml:space="preserve">Če je predmet ali oseba </w:t>
      </w:r>
      <w:r w:rsidRPr="00C77DE9">
        <w:rPr>
          <w:b/>
          <w:noProof/>
          <w:lang w:eastAsia="sl-SI"/>
        </w:rPr>
        <w:t>ena</w:t>
      </w:r>
      <w:r>
        <w:rPr>
          <w:noProof/>
          <w:lang w:eastAsia="sl-SI"/>
        </w:rPr>
        <w:t xml:space="preserve"> sama in je od nas </w:t>
      </w:r>
      <w:r w:rsidRPr="00C77DE9">
        <w:rPr>
          <w:b/>
          <w:noProof/>
          <w:lang w:eastAsia="sl-SI"/>
        </w:rPr>
        <w:t>oddaljena</w:t>
      </w:r>
      <w:r>
        <w:rPr>
          <w:noProof/>
          <w:lang w:eastAsia="sl-SI"/>
        </w:rPr>
        <w:t xml:space="preserve"> uporabimo </w:t>
      </w:r>
      <w:r w:rsidRPr="00C77DE9">
        <w:rPr>
          <w:b/>
          <w:noProof/>
          <w:lang w:eastAsia="sl-SI"/>
        </w:rPr>
        <w:t>THAT.</w:t>
      </w:r>
    </w:p>
    <w:p w:rsidR="00C77DE9" w:rsidRDefault="00C77DE9">
      <w:pPr>
        <w:rPr>
          <w:noProof/>
          <w:lang w:eastAsia="sl-SI"/>
        </w:rPr>
      </w:pPr>
      <w:r>
        <w:rPr>
          <w:noProof/>
          <w:lang w:eastAsia="sl-SI"/>
        </w:rPr>
        <w:t xml:space="preserve">Če je predmetov ali oseb </w:t>
      </w:r>
      <w:r w:rsidRPr="00C77DE9">
        <w:rPr>
          <w:b/>
          <w:noProof/>
          <w:lang w:eastAsia="sl-SI"/>
        </w:rPr>
        <w:t>več</w:t>
      </w:r>
      <w:r>
        <w:rPr>
          <w:noProof/>
          <w:lang w:eastAsia="sl-SI"/>
        </w:rPr>
        <w:t xml:space="preserve"> in so od nas </w:t>
      </w:r>
      <w:r w:rsidRPr="00C77DE9">
        <w:rPr>
          <w:b/>
          <w:noProof/>
          <w:lang w:eastAsia="sl-SI"/>
        </w:rPr>
        <w:t>oddaljene</w:t>
      </w:r>
      <w:r>
        <w:rPr>
          <w:noProof/>
          <w:lang w:eastAsia="sl-SI"/>
        </w:rPr>
        <w:t xml:space="preserve"> uporabimo </w:t>
      </w:r>
      <w:r w:rsidRPr="00C77DE9">
        <w:rPr>
          <w:b/>
          <w:noProof/>
          <w:lang w:eastAsia="sl-SI"/>
        </w:rPr>
        <w:t>THOSE</w:t>
      </w:r>
      <w:r>
        <w:rPr>
          <w:noProof/>
          <w:lang w:eastAsia="sl-SI"/>
        </w:rPr>
        <w:t>.</w:t>
      </w:r>
    </w:p>
    <w:p w:rsidR="00951EF6" w:rsidRDefault="00951EF6">
      <w:pPr>
        <w:rPr>
          <w:noProof/>
          <w:lang w:eastAsia="sl-SI"/>
        </w:rPr>
      </w:pPr>
    </w:p>
    <w:p w:rsidR="00C77DE9" w:rsidRDefault="00C77DE9">
      <w:pPr>
        <w:rPr>
          <w:noProof/>
          <w:lang w:eastAsia="sl-SI"/>
        </w:rPr>
      </w:pPr>
      <w:r>
        <w:rPr>
          <w:noProof/>
          <w:lang w:eastAsia="sl-SI"/>
        </w:rPr>
        <w:t>Preizkusi se v vajah. Vse primere prepiši v zvezek.</w:t>
      </w:r>
    </w:p>
    <w:p w:rsidR="00951EF6" w:rsidRDefault="00951EF6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4295775" cy="39624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E8" w:rsidRDefault="009E02F8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t xml:space="preserve">Še sam napiši po 2 primera za </w:t>
      </w:r>
      <w:r w:rsidRPr="00703DD5">
        <w:rPr>
          <w:b/>
          <w:noProof/>
          <w:lang w:eastAsia="sl-SI"/>
        </w:rPr>
        <w:t>this</w:t>
      </w:r>
      <w:r>
        <w:rPr>
          <w:noProof/>
          <w:lang w:eastAsia="sl-SI"/>
        </w:rPr>
        <w:t xml:space="preserve">, 2 primera za </w:t>
      </w:r>
      <w:r w:rsidRPr="00703DD5">
        <w:rPr>
          <w:b/>
          <w:noProof/>
          <w:lang w:eastAsia="sl-SI"/>
        </w:rPr>
        <w:t>these</w:t>
      </w:r>
      <w:r>
        <w:rPr>
          <w:noProof/>
          <w:lang w:eastAsia="sl-SI"/>
        </w:rPr>
        <w:t xml:space="preserve">, 2 primera za </w:t>
      </w:r>
      <w:r w:rsidRPr="00703DD5">
        <w:rPr>
          <w:b/>
          <w:noProof/>
          <w:lang w:eastAsia="sl-SI"/>
        </w:rPr>
        <w:t>that</w:t>
      </w:r>
      <w:r>
        <w:rPr>
          <w:noProof/>
          <w:lang w:eastAsia="sl-SI"/>
        </w:rPr>
        <w:t xml:space="preserve"> in 2 primera za</w:t>
      </w:r>
      <w:r w:rsidRPr="00703DD5">
        <w:rPr>
          <w:b/>
          <w:noProof/>
          <w:lang w:eastAsia="sl-SI"/>
        </w:rPr>
        <w:t xml:space="preserve"> those</w:t>
      </w:r>
      <w:r>
        <w:rPr>
          <w:noProof/>
          <w:lang w:eastAsia="sl-SI"/>
        </w:rPr>
        <w:t>.</w:t>
      </w:r>
    </w:p>
    <w:p w:rsidR="00703DD5" w:rsidRDefault="00703DD5">
      <w:pPr>
        <w:rPr>
          <w:noProof/>
          <w:lang w:eastAsia="sl-SI"/>
        </w:rPr>
      </w:pPr>
      <w:r>
        <w:rPr>
          <w:noProof/>
          <w:lang w:eastAsia="sl-SI"/>
        </w:rPr>
        <w:t>Narisati moraš se sliko oz. oddaljenost tako kot pri zgornjih primerih.</w:t>
      </w:r>
      <w:bookmarkStart w:id="0" w:name="_GoBack"/>
      <w:bookmarkEnd w:id="0"/>
    </w:p>
    <w:p w:rsidR="002E4EE8" w:rsidRDefault="002E4EE8"/>
    <w:sectPr w:rsidR="002E4EE8" w:rsidSect="00D3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EE8"/>
    <w:rsid w:val="002E4EE8"/>
    <w:rsid w:val="005F47A0"/>
    <w:rsid w:val="00703DD5"/>
    <w:rsid w:val="008F00EC"/>
    <w:rsid w:val="00951EF6"/>
    <w:rsid w:val="009E02F8"/>
    <w:rsid w:val="00BC3446"/>
    <w:rsid w:val="00C77DE9"/>
    <w:rsid w:val="00C833D6"/>
    <w:rsid w:val="00D300D9"/>
    <w:rsid w:val="00E9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Andreja</cp:lastModifiedBy>
  <cp:revision>2</cp:revision>
  <dcterms:created xsi:type="dcterms:W3CDTF">2020-03-26T21:28:00Z</dcterms:created>
  <dcterms:modified xsi:type="dcterms:W3CDTF">2020-03-26T21:28:00Z</dcterms:modified>
</cp:coreProperties>
</file>